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B4" w:rsidRPr="00F5007A" w:rsidRDefault="00AC0BB4" w:rsidP="00AC0BB4">
      <w:pPr>
        <w:spacing w:line="220" w:lineRule="atLeast"/>
        <w:rPr>
          <w:rFonts w:eastAsia="方正小标宋简体"/>
          <w:color w:val="FF0000"/>
          <w:w w:val="87"/>
          <w:sz w:val="100"/>
          <w:szCs w:val="100"/>
        </w:rPr>
      </w:pPr>
      <w:r w:rsidRPr="00F5007A">
        <w:rPr>
          <w:rFonts w:eastAsia="方正小标宋简体"/>
          <w:color w:val="FF0000"/>
          <w:w w:val="87"/>
          <w:sz w:val="100"/>
          <w:szCs w:val="100"/>
        </w:rPr>
        <w:t>苏州市工业和信息化局</w:t>
      </w:r>
    </w:p>
    <w:p w:rsidR="00AC0BB4" w:rsidRPr="00F5007A" w:rsidRDefault="000005FA" w:rsidP="00AC0BB4">
      <w:pPr>
        <w:jc w:val="center"/>
        <w:rPr>
          <w:rFonts w:eastAsia="黑体"/>
          <w:sz w:val="44"/>
          <w:szCs w:val="44"/>
        </w:rPr>
      </w:pPr>
      <w:r w:rsidRPr="000005FA">
        <w:rPr>
          <w:rFonts w:eastAsia="宋体"/>
          <w:noProof/>
          <w:szCs w:val="24"/>
        </w:rPr>
        <w:pict>
          <v:line id="直接连接符 2" o:spid="_x0000_s2050" style="position:absolute;left:0;text-align:left;z-index:251660288;visibility:visible;mso-wrap-distance-top:-3e-5mm;mso-wrap-distance-bottom:-3e-5mm" from="3.1pt,1.35pt" to="430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" strokecolor="red" strokeweight="4.8pt">
            <o:lock v:ext="edit" shapetype="f"/>
          </v:line>
        </w:pict>
      </w:r>
    </w:p>
    <w:p w:rsidR="004D3744" w:rsidRDefault="00C7465B" w:rsidP="00661AE9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Theme="majorEastAsia" w:cstheme="majorEastAsia"/>
          <w:kern w:val="0"/>
          <w:sz w:val="44"/>
          <w:szCs w:val="44"/>
        </w:rPr>
      </w:pPr>
      <w:r w:rsidRPr="002B57BE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20</w:t>
      </w:r>
      <w:r w:rsidR="00DD5621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20</w:t>
      </w:r>
      <w:r w:rsidRPr="002B57BE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年苏州市专精特新</w:t>
      </w:r>
      <w:r w:rsidR="00997460" w:rsidRPr="002B57BE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示范</w:t>
      </w:r>
      <w:r w:rsidR="004E27C5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中小</w:t>
      </w:r>
      <w:r w:rsidRPr="002B57BE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企业</w:t>
      </w:r>
    </w:p>
    <w:p w:rsidR="00804DF5" w:rsidRPr="00661AE9" w:rsidRDefault="00661AE9" w:rsidP="00661AE9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Theme="majorEastAsia" w:cstheme="majorEastAsia"/>
          <w:kern w:val="0"/>
          <w:sz w:val="44"/>
          <w:szCs w:val="44"/>
        </w:rPr>
      </w:pPr>
      <w:r w:rsidRPr="00661AE9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拟认定名单</w:t>
      </w:r>
      <w:r w:rsidR="004D3744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公示</w:t>
      </w:r>
    </w:p>
    <w:p w:rsidR="00661AE9" w:rsidRDefault="00661AE9" w:rsidP="00D51B1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165D5" w:rsidRPr="00D165D5" w:rsidRDefault="00D51B15" w:rsidP="00D51B1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为推进全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中小企业高质量发展，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我局在全市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范围组织开展20</w:t>
      </w:r>
      <w:r w:rsidR="00AC0BB4"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年度市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专精特新</w:t>
      </w:r>
      <w:r w:rsidR="00093D30">
        <w:rPr>
          <w:rFonts w:ascii="仿宋_GB2312" w:eastAsia="仿宋_GB2312" w:hAnsi="仿宋_GB2312" w:cs="仿宋_GB2312" w:hint="eastAsia"/>
          <w:kern w:val="0"/>
          <w:sz w:val="32"/>
          <w:szCs w:val="32"/>
        </w:rPr>
        <w:t>示范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企业申报认定工作。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经企业申报、各地审核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推荐、专家评审等程序，现将20</w:t>
      </w:r>
      <w:r w:rsidR="00AC0BB4"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苏州市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专精特新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示范</w:t>
      </w:r>
      <w:r w:rsidR="004E27C5"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企业拟认定名单予以公示（名单附后）。</w:t>
      </w:r>
      <w:r w:rsidR="00D165D5"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D165D5" w:rsidRDefault="00D165D5" w:rsidP="00D165D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AC0BB4">
        <w:rPr>
          <w:rFonts w:ascii="仿宋_GB2312" w:eastAsia="仿宋_GB2312" w:hAnsi="仿宋_GB2312" w:cs="仿宋_GB2312" w:hint="eastAsia"/>
          <w:kern w:val="0"/>
          <w:sz w:val="32"/>
          <w:szCs w:val="32"/>
        </w:rPr>
        <w:t>21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AC0BB4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AB2C92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日至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ED3EEC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AB2C92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日，如有异议，</w:t>
      </w:r>
      <w:r w:rsidR="00FB700C" w:rsidRPr="00FB700C">
        <w:rPr>
          <w:rFonts w:ascii="仿宋_GB2312" w:eastAsia="仿宋_GB2312" w:hAnsi="仿宋_GB2312" w:cs="仿宋_GB2312" w:hint="eastAsia"/>
          <w:kern w:val="0"/>
          <w:sz w:val="32"/>
          <w:szCs w:val="32"/>
        </w:rPr>
        <w:t>请在公示期内以书面形式提出意见，反馈至苏州市工业和信息化局。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联系电话：0512-68616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317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（业务咨询），68616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367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（监督电话）。</w:t>
      </w:r>
    </w:p>
    <w:p w:rsidR="00F80DD1" w:rsidRDefault="00F80DD1" w:rsidP="00D165D5">
      <w:pPr>
        <w:widowControl/>
        <w:shd w:val="clear" w:color="auto" w:fill="FFFFFF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165D5" w:rsidRPr="00D165D5" w:rsidRDefault="00D165D5" w:rsidP="006C310C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  <w:r w:rsidR="00B9729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AC0BB4"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年苏州市专精特新</w:t>
      </w:r>
      <w:r w:rsidR="006C310C">
        <w:rPr>
          <w:rFonts w:ascii="仿宋_GB2312" w:eastAsia="仿宋_GB2312" w:hAnsi="仿宋_GB2312" w:cs="仿宋_GB2312" w:hint="eastAsia"/>
          <w:kern w:val="0"/>
          <w:sz w:val="32"/>
          <w:szCs w:val="32"/>
        </w:rPr>
        <w:t>示范</w:t>
      </w:r>
      <w:r w:rsidR="004E27C5"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</w:t>
      </w:r>
      <w:r w:rsid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拟认定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名单 </w:t>
      </w:r>
    </w:p>
    <w:p w:rsidR="00D165D5" w:rsidRPr="00D165D5" w:rsidRDefault="00D165D5" w:rsidP="00D165D5">
      <w:pPr>
        <w:widowControl/>
        <w:shd w:val="clear" w:color="auto" w:fill="FFFFFF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F80DD1" w:rsidRDefault="00D165D5" w:rsidP="00D165D5">
      <w:pPr>
        <w:widowControl/>
        <w:shd w:val="clear" w:color="auto" w:fill="FFFFFF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</w:t>
      </w:r>
    </w:p>
    <w:p w:rsidR="008312D5" w:rsidRDefault="00D165D5" w:rsidP="008312D5">
      <w:pPr>
        <w:widowControl/>
        <w:shd w:val="clear" w:color="auto" w:fill="FFFFFF"/>
        <w:spacing w:line="600" w:lineRule="exact"/>
        <w:ind w:right="48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苏州市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工业和信息化局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8312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</w:t>
      </w:r>
    </w:p>
    <w:p w:rsidR="00D165D5" w:rsidRDefault="00D165D5" w:rsidP="008312D5">
      <w:pPr>
        <w:widowControl/>
        <w:shd w:val="clear" w:color="auto" w:fill="FFFFFF"/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AC0BB4">
        <w:rPr>
          <w:rFonts w:ascii="仿宋_GB2312" w:eastAsia="仿宋_GB2312" w:hAnsi="仿宋_GB2312" w:cs="仿宋_GB2312" w:hint="eastAsia"/>
          <w:kern w:val="0"/>
          <w:sz w:val="32"/>
          <w:szCs w:val="32"/>
        </w:rPr>
        <w:t>21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AB2C92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D51B15" w:rsidRDefault="00D51B15" w:rsidP="00D8570B">
      <w:pPr>
        <w:widowControl/>
        <w:shd w:val="clear" w:color="auto" w:fill="FFFFFF"/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165D5" w:rsidRPr="00D165D5" w:rsidRDefault="00D165D5" w:rsidP="00D8570B">
      <w:pPr>
        <w:widowControl/>
        <w:shd w:val="clear" w:color="auto" w:fill="FFFFFF"/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D165D5" w:rsidRDefault="00D165D5" w:rsidP="00D165D5">
      <w:pPr>
        <w:widowControl/>
        <w:shd w:val="clear" w:color="auto" w:fill="FFFFFF"/>
        <w:spacing w:line="600" w:lineRule="exact"/>
        <w:ind w:firstLineChars="200" w:firstLine="640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20</w:t>
      </w:r>
      <w:r w:rsidR="00AC0BB4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20</w:t>
      </w:r>
      <w:r w:rsidRPr="00D165D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年苏州市专精特新</w:t>
      </w:r>
      <w:r w:rsidR="009139EE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示范</w:t>
      </w:r>
      <w:r w:rsidR="004E27C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中小</w:t>
      </w:r>
      <w:r w:rsidRPr="00D165D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企业</w:t>
      </w:r>
      <w:r w:rsidR="00D51B1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拟认定</w:t>
      </w:r>
      <w:r w:rsidRPr="00D165D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名单</w:t>
      </w:r>
    </w:p>
    <w:p w:rsidR="00AC0BB4" w:rsidRPr="00D165D5" w:rsidRDefault="00AC0BB4" w:rsidP="00D165D5">
      <w:pPr>
        <w:widowControl/>
        <w:shd w:val="clear" w:color="auto" w:fill="FFFFFF"/>
        <w:spacing w:line="600" w:lineRule="exact"/>
        <w:ind w:firstLineChars="200" w:firstLine="640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6946"/>
      </w:tblGrid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0B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C0BB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苏州天孚光通信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苏州恒瑞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迦俐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生生物医药科技有限公司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苏州上声电子股份有限公司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苏州伟创电气科技股份有限公司</w:t>
            </w:r>
            <w:r w:rsidRPr="00AC0BB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苏州瀚川智能科技股份有限公司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江苏国泰超威新材料有限公司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航天龙梦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苏州通富超威半导体有限公司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江苏中信博新能源科技股份有限公司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昆山东威科技股份有限公司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江苏固德威电源科技股份有限公司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江苏亨通电力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智网科技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江苏天鹏电源有限公司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吴赣药业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（苏州）有限公司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苏州中来光伏新材股份有限公司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江苏金发科技新材料有限公司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苏州捷力新能源材料有限公司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金唯智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江苏迈信林航空科技股份有限公司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苏州安泰空气技术有限公司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苏州世华新材料科技股份有限公司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扬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昕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科技（苏州）有限公司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江苏康众数字医疗科技股份有限公司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超美斯新材料股份有限公司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江苏协昌电子科技股份有限公司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利穗科技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（苏州）有限公司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荣旗工业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科技（苏州）股份有限公司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苏州特瑞特机器人有限公司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苏州福斯特光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伏材料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苏州艾福电子通讯股份有限公司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张家港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中集圣达因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低温装备有限公司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张家港友诚新能源科技股份有限公司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苏州生益科技有限公司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苏州顶裕节能设备有限公司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旭东机械（昆山）有限公司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思瑞浦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微电子科技（苏州）股份有限公司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苏州博古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智造有限公司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常熟市福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莱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德连接器科技有限公司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苏州世名科技股份有限公司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优德精密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工业（昆山）股份有限公司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苏州明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远汽车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零部件制造有限公司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江苏恒盛药业有限公司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泰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诺风保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泰（苏州）隔热材料有限公司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苏州林华医疗器械股份有限公司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江苏通鼎光电科技有限公司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太仓久本机械科技有限公司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苏州新吴光电科技有限公司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博易控车辆科技（苏州）股份有限公司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森田新能源材料（张家港）有限公司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苏州欧福蛋业股份有限公司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达成包装制品（苏州）有限公司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苏州优备精密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智能装备股份有限公司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苏州孚杰机械有限公司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太仓中集冷藏物流装备有限公司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太仓展新胶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粘材料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苏州光韵达光电科技有限公司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苏州快可光伏电子股份有限公司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苏州科法曼化学有限公司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新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半导体科技（苏州）有限公司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江苏迎阳无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纺机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械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同高先进制造科技（太仓）有限公司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吴江京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奕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特种纤维有限公司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苏州德龙激光股份有限公司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苏州正力新能源科技有限公司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杰锐思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智能科技股份有限公司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张家港润盛科技材料有限公司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苏州万祥科技股份有限公司</w:t>
            </w:r>
            <w:r w:rsidRPr="00AC0BB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大同齿轮（昆山）有限公司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苏州赛芯电子科技股份有限公司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苏州和林微纳科技股份有限公司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苏州安特威阀门有限公司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虎丘影像（苏州）有限公司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易程（苏州）电子科技股份有限公司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苏州科德教育科技股份有限公司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威格气体纯化科技（苏州）股份有限公司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江苏常熟汽饰集团股份有限公司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雅士利涂料（苏州）有限公司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牧东光电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苏州桐力光电股份有限公司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江苏中车环保设备有限公司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普源精电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苏州晶洲装备科技有限公司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苏州易维迅信息科技有限公司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苏州金刚防火钢型材系统有限公司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常熟通润汽车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零部件股份有限公司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太仓中集特种物流装备有限公司</w:t>
            </w:r>
            <w:r w:rsidRPr="00AC0BB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苏州华电电气股份有限公司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苏州双祺自动化设备有限公司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网经科技（苏州）有限公司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苏州大乘环保新材有限公司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常熟华东汽车有限公司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常熟市友邦散热器有限责任公司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昆仑绿建木结构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科技股份有限公司</w:t>
            </w:r>
            <w:r w:rsidRPr="00AC0BB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庞贝捷涂料（昆山）有限公司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佳禾食品工业股份有限公司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和信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精密科技</w:t>
            </w:r>
            <w:proofErr w:type="gramEnd"/>
            <w:r w:rsidRPr="00AC0BB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吴江</w:t>
            </w:r>
            <w:r w:rsidRPr="00AC0BB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97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江苏联峰工业装备科技有限公司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常熟市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景弘盛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通信科技股份有限公司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泰利精密组件股份有限公司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苏州天承化工有限公司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苏州天禄光科技股份有限公司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苏州帝奥电梯有限公司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东南电梯股份有限公司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苏州协昌环保科技股份有限公司</w:t>
            </w:r>
          </w:p>
        </w:tc>
      </w:tr>
      <w:tr w:rsidR="00AC0BB4" w:rsidRPr="00AC0BB4" w:rsidTr="00AC0BB4">
        <w:trPr>
          <w:trHeight w:val="499"/>
        </w:trPr>
        <w:tc>
          <w:tcPr>
            <w:tcW w:w="1281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0BB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C0BB4" w:rsidRPr="00AC0BB4" w:rsidRDefault="00AC0BB4" w:rsidP="00AC0B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C0B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新华盛节能科技股份有限公司</w:t>
            </w:r>
          </w:p>
        </w:tc>
      </w:tr>
    </w:tbl>
    <w:p w:rsidR="009139EE" w:rsidRPr="00AC0BB4" w:rsidRDefault="009139EE" w:rsidP="009139EE">
      <w:pPr>
        <w:widowControl/>
        <w:shd w:val="clear" w:color="auto" w:fill="FFFFFF"/>
        <w:spacing w:line="600" w:lineRule="exact"/>
        <w:ind w:firstLineChars="200" w:firstLine="640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sectPr w:rsidR="009139EE" w:rsidRPr="00AC0BB4" w:rsidSect="00D961EB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52" w:rsidRDefault="00C72652" w:rsidP="00B15D0A">
      <w:r>
        <w:separator/>
      </w:r>
    </w:p>
  </w:endnote>
  <w:endnote w:type="continuationSeparator" w:id="0">
    <w:p w:rsidR="00C72652" w:rsidRDefault="00C72652" w:rsidP="00B1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E0" w:rsidRDefault="000005F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03DE0" w:rsidRDefault="000005FA">
                <w:pPr>
                  <w:pStyle w:val="a4"/>
                </w:pPr>
                <w:fldSimple w:instr=" PAGE  \* MERGEFORMAT ">
                  <w:r w:rsidR="00093D3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52" w:rsidRDefault="00C72652" w:rsidP="00B15D0A">
      <w:r>
        <w:separator/>
      </w:r>
    </w:p>
  </w:footnote>
  <w:footnote w:type="continuationSeparator" w:id="0">
    <w:p w:rsidR="00C72652" w:rsidRDefault="00C72652" w:rsidP="00B1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9F4E64"/>
    <w:multiLevelType w:val="singleLevel"/>
    <w:tmpl w:val="CB9F4E6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C88"/>
    <w:rsid w:val="000005FA"/>
    <w:rsid w:val="00017C88"/>
    <w:rsid w:val="000318E8"/>
    <w:rsid w:val="00033CC9"/>
    <w:rsid w:val="0004668F"/>
    <w:rsid w:val="000476EC"/>
    <w:rsid w:val="00061CBB"/>
    <w:rsid w:val="00091136"/>
    <w:rsid w:val="00092B2F"/>
    <w:rsid w:val="00093D30"/>
    <w:rsid w:val="000A1A3B"/>
    <w:rsid w:val="000A6D1B"/>
    <w:rsid w:val="000E2789"/>
    <w:rsid w:val="000E6E69"/>
    <w:rsid w:val="0010335B"/>
    <w:rsid w:val="001109F7"/>
    <w:rsid w:val="00192EE1"/>
    <w:rsid w:val="001950D4"/>
    <w:rsid w:val="001A52EB"/>
    <w:rsid w:val="001B109E"/>
    <w:rsid w:val="001B18FB"/>
    <w:rsid w:val="001C2CD3"/>
    <w:rsid w:val="001F216B"/>
    <w:rsid w:val="002126D5"/>
    <w:rsid w:val="002162AB"/>
    <w:rsid w:val="00245DC9"/>
    <w:rsid w:val="0025380E"/>
    <w:rsid w:val="002545A2"/>
    <w:rsid w:val="00257059"/>
    <w:rsid w:val="002713D3"/>
    <w:rsid w:val="002A18AC"/>
    <w:rsid w:val="002A534B"/>
    <w:rsid w:val="002A7E16"/>
    <w:rsid w:val="002B57BE"/>
    <w:rsid w:val="002C0A83"/>
    <w:rsid w:val="002C7808"/>
    <w:rsid w:val="002D3D17"/>
    <w:rsid w:val="002F1100"/>
    <w:rsid w:val="002F4C45"/>
    <w:rsid w:val="0030226F"/>
    <w:rsid w:val="00302426"/>
    <w:rsid w:val="00310253"/>
    <w:rsid w:val="00315A91"/>
    <w:rsid w:val="00321C92"/>
    <w:rsid w:val="00325D41"/>
    <w:rsid w:val="00341978"/>
    <w:rsid w:val="00341999"/>
    <w:rsid w:val="00344D03"/>
    <w:rsid w:val="00347E23"/>
    <w:rsid w:val="00385DEA"/>
    <w:rsid w:val="00394766"/>
    <w:rsid w:val="003B053D"/>
    <w:rsid w:val="003D139E"/>
    <w:rsid w:val="003D43D8"/>
    <w:rsid w:val="0041652E"/>
    <w:rsid w:val="00432E73"/>
    <w:rsid w:val="0044138C"/>
    <w:rsid w:val="00450481"/>
    <w:rsid w:val="00452176"/>
    <w:rsid w:val="00452624"/>
    <w:rsid w:val="004645FC"/>
    <w:rsid w:val="00497E30"/>
    <w:rsid w:val="00497FC5"/>
    <w:rsid w:val="004B342C"/>
    <w:rsid w:val="004D3744"/>
    <w:rsid w:val="004E27C5"/>
    <w:rsid w:val="004E756E"/>
    <w:rsid w:val="004E7979"/>
    <w:rsid w:val="004F425A"/>
    <w:rsid w:val="005065F7"/>
    <w:rsid w:val="00511FD7"/>
    <w:rsid w:val="0052370C"/>
    <w:rsid w:val="005457F6"/>
    <w:rsid w:val="00574525"/>
    <w:rsid w:val="00576671"/>
    <w:rsid w:val="00585571"/>
    <w:rsid w:val="005A23EB"/>
    <w:rsid w:val="005A314B"/>
    <w:rsid w:val="005C0AEA"/>
    <w:rsid w:val="005C6F6F"/>
    <w:rsid w:val="005F2460"/>
    <w:rsid w:val="00602B66"/>
    <w:rsid w:val="00603DE0"/>
    <w:rsid w:val="006265E0"/>
    <w:rsid w:val="0062696D"/>
    <w:rsid w:val="00650BFC"/>
    <w:rsid w:val="00657CD4"/>
    <w:rsid w:val="00661AE9"/>
    <w:rsid w:val="00675130"/>
    <w:rsid w:val="006A0250"/>
    <w:rsid w:val="006C17BB"/>
    <w:rsid w:val="006C310C"/>
    <w:rsid w:val="006F6AD4"/>
    <w:rsid w:val="0071771E"/>
    <w:rsid w:val="00723DC8"/>
    <w:rsid w:val="007255A5"/>
    <w:rsid w:val="007642F4"/>
    <w:rsid w:val="007A75F4"/>
    <w:rsid w:val="007B3331"/>
    <w:rsid w:val="007D6C7F"/>
    <w:rsid w:val="007E1F99"/>
    <w:rsid w:val="007E6665"/>
    <w:rsid w:val="00800A9F"/>
    <w:rsid w:val="0080474C"/>
    <w:rsid w:val="00804DF5"/>
    <w:rsid w:val="008312D5"/>
    <w:rsid w:val="00836B1B"/>
    <w:rsid w:val="008D2EEC"/>
    <w:rsid w:val="008E26F2"/>
    <w:rsid w:val="008E7B83"/>
    <w:rsid w:val="008E7BDF"/>
    <w:rsid w:val="00905F6B"/>
    <w:rsid w:val="009139EE"/>
    <w:rsid w:val="00931489"/>
    <w:rsid w:val="0093623B"/>
    <w:rsid w:val="00957A19"/>
    <w:rsid w:val="00963373"/>
    <w:rsid w:val="0096589F"/>
    <w:rsid w:val="00974669"/>
    <w:rsid w:val="00982DEC"/>
    <w:rsid w:val="00997460"/>
    <w:rsid w:val="009B0F0E"/>
    <w:rsid w:val="009C6363"/>
    <w:rsid w:val="009F22DF"/>
    <w:rsid w:val="00A1670A"/>
    <w:rsid w:val="00A16775"/>
    <w:rsid w:val="00A16B40"/>
    <w:rsid w:val="00A17633"/>
    <w:rsid w:val="00A25618"/>
    <w:rsid w:val="00A27B56"/>
    <w:rsid w:val="00A6361D"/>
    <w:rsid w:val="00A92BD1"/>
    <w:rsid w:val="00AA27DB"/>
    <w:rsid w:val="00AB2C92"/>
    <w:rsid w:val="00AB3266"/>
    <w:rsid w:val="00AC0BB4"/>
    <w:rsid w:val="00AE4761"/>
    <w:rsid w:val="00B15D0A"/>
    <w:rsid w:val="00B21084"/>
    <w:rsid w:val="00B54CE9"/>
    <w:rsid w:val="00B618F1"/>
    <w:rsid w:val="00B62E77"/>
    <w:rsid w:val="00B71D6B"/>
    <w:rsid w:val="00B774CD"/>
    <w:rsid w:val="00B93D9C"/>
    <w:rsid w:val="00B97293"/>
    <w:rsid w:val="00BA7E33"/>
    <w:rsid w:val="00BC0760"/>
    <w:rsid w:val="00BE4957"/>
    <w:rsid w:val="00BE6440"/>
    <w:rsid w:val="00BF55CF"/>
    <w:rsid w:val="00C21B5A"/>
    <w:rsid w:val="00C35E34"/>
    <w:rsid w:val="00C42C6B"/>
    <w:rsid w:val="00C72652"/>
    <w:rsid w:val="00C72797"/>
    <w:rsid w:val="00C7465B"/>
    <w:rsid w:val="00C91B7F"/>
    <w:rsid w:val="00CA2222"/>
    <w:rsid w:val="00CA4822"/>
    <w:rsid w:val="00CB2FD5"/>
    <w:rsid w:val="00CC6779"/>
    <w:rsid w:val="00CD1016"/>
    <w:rsid w:val="00CD2D63"/>
    <w:rsid w:val="00CD2EFB"/>
    <w:rsid w:val="00CD3B6A"/>
    <w:rsid w:val="00CE4B43"/>
    <w:rsid w:val="00CE58C2"/>
    <w:rsid w:val="00CF1F97"/>
    <w:rsid w:val="00CF4196"/>
    <w:rsid w:val="00D146A3"/>
    <w:rsid w:val="00D165D5"/>
    <w:rsid w:val="00D27DDB"/>
    <w:rsid w:val="00D51B15"/>
    <w:rsid w:val="00D52D68"/>
    <w:rsid w:val="00D83923"/>
    <w:rsid w:val="00D8427D"/>
    <w:rsid w:val="00D8570B"/>
    <w:rsid w:val="00D961EB"/>
    <w:rsid w:val="00D96CA5"/>
    <w:rsid w:val="00DB2D63"/>
    <w:rsid w:val="00DB5311"/>
    <w:rsid w:val="00DC7B38"/>
    <w:rsid w:val="00DD2D6D"/>
    <w:rsid w:val="00DD5621"/>
    <w:rsid w:val="00DE7D4F"/>
    <w:rsid w:val="00DF789F"/>
    <w:rsid w:val="00E10F65"/>
    <w:rsid w:val="00E278F4"/>
    <w:rsid w:val="00E53FF2"/>
    <w:rsid w:val="00E61081"/>
    <w:rsid w:val="00E65348"/>
    <w:rsid w:val="00E65B22"/>
    <w:rsid w:val="00E70FE3"/>
    <w:rsid w:val="00E91214"/>
    <w:rsid w:val="00EC16C6"/>
    <w:rsid w:val="00EC581B"/>
    <w:rsid w:val="00ED3EEC"/>
    <w:rsid w:val="00EE56E3"/>
    <w:rsid w:val="00EE6249"/>
    <w:rsid w:val="00EF70BD"/>
    <w:rsid w:val="00F139F2"/>
    <w:rsid w:val="00F27372"/>
    <w:rsid w:val="00F61573"/>
    <w:rsid w:val="00F715EF"/>
    <w:rsid w:val="00F763F9"/>
    <w:rsid w:val="00F80DD1"/>
    <w:rsid w:val="00F8782E"/>
    <w:rsid w:val="00F90FA2"/>
    <w:rsid w:val="00FB0A52"/>
    <w:rsid w:val="00FB700C"/>
    <w:rsid w:val="00FC7549"/>
    <w:rsid w:val="00FF4F7D"/>
    <w:rsid w:val="019E567E"/>
    <w:rsid w:val="039F11A9"/>
    <w:rsid w:val="0402310E"/>
    <w:rsid w:val="044044DF"/>
    <w:rsid w:val="052048FE"/>
    <w:rsid w:val="0589769F"/>
    <w:rsid w:val="061375D5"/>
    <w:rsid w:val="0699714E"/>
    <w:rsid w:val="0A524D0F"/>
    <w:rsid w:val="0AE12BE6"/>
    <w:rsid w:val="0D0D183B"/>
    <w:rsid w:val="0D0F36A9"/>
    <w:rsid w:val="0D326EB5"/>
    <w:rsid w:val="0FD80921"/>
    <w:rsid w:val="10C613DC"/>
    <w:rsid w:val="11EB43CE"/>
    <w:rsid w:val="123C117C"/>
    <w:rsid w:val="137E58AA"/>
    <w:rsid w:val="15305BB9"/>
    <w:rsid w:val="180011F0"/>
    <w:rsid w:val="19475C05"/>
    <w:rsid w:val="194C6897"/>
    <w:rsid w:val="199A5BDC"/>
    <w:rsid w:val="1DF56583"/>
    <w:rsid w:val="242E12DF"/>
    <w:rsid w:val="26AD25E7"/>
    <w:rsid w:val="27875DEE"/>
    <w:rsid w:val="2B0C6A21"/>
    <w:rsid w:val="2D146167"/>
    <w:rsid w:val="2E6E3135"/>
    <w:rsid w:val="311A16A1"/>
    <w:rsid w:val="31486AC7"/>
    <w:rsid w:val="333E6F6B"/>
    <w:rsid w:val="33642C04"/>
    <w:rsid w:val="33C4134D"/>
    <w:rsid w:val="34746A8F"/>
    <w:rsid w:val="351914F4"/>
    <w:rsid w:val="35492248"/>
    <w:rsid w:val="38122AB8"/>
    <w:rsid w:val="383946A6"/>
    <w:rsid w:val="38F76449"/>
    <w:rsid w:val="39FC4A41"/>
    <w:rsid w:val="3E056F92"/>
    <w:rsid w:val="400D248C"/>
    <w:rsid w:val="41376CF4"/>
    <w:rsid w:val="425F2521"/>
    <w:rsid w:val="448E7C2B"/>
    <w:rsid w:val="44D253F2"/>
    <w:rsid w:val="457D4B0D"/>
    <w:rsid w:val="458D699C"/>
    <w:rsid w:val="45B037BF"/>
    <w:rsid w:val="48811783"/>
    <w:rsid w:val="4B9173B4"/>
    <w:rsid w:val="4D5F3F5C"/>
    <w:rsid w:val="4FC470E7"/>
    <w:rsid w:val="4FF2559A"/>
    <w:rsid w:val="517C7841"/>
    <w:rsid w:val="54D93E83"/>
    <w:rsid w:val="55361780"/>
    <w:rsid w:val="566C6907"/>
    <w:rsid w:val="57CB639F"/>
    <w:rsid w:val="582C6D0B"/>
    <w:rsid w:val="590C3FF5"/>
    <w:rsid w:val="5B216E72"/>
    <w:rsid w:val="5B3D0F8B"/>
    <w:rsid w:val="5BC276D0"/>
    <w:rsid w:val="5CCB480D"/>
    <w:rsid w:val="5E156E8E"/>
    <w:rsid w:val="61A43821"/>
    <w:rsid w:val="61C03E9D"/>
    <w:rsid w:val="63805019"/>
    <w:rsid w:val="66512941"/>
    <w:rsid w:val="67955959"/>
    <w:rsid w:val="69E87A60"/>
    <w:rsid w:val="6BC50BD9"/>
    <w:rsid w:val="6D517968"/>
    <w:rsid w:val="6DA1626F"/>
    <w:rsid w:val="6E9A7135"/>
    <w:rsid w:val="71C42A1B"/>
    <w:rsid w:val="742E78F0"/>
    <w:rsid w:val="74790039"/>
    <w:rsid w:val="75F90187"/>
    <w:rsid w:val="775D7BCE"/>
    <w:rsid w:val="77C24109"/>
    <w:rsid w:val="78210633"/>
    <w:rsid w:val="78E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5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15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1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rsid w:val="00B15D0A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7">
    <w:name w:val="Normal (Web)"/>
    <w:basedOn w:val="a"/>
    <w:uiPriority w:val="99"/>
    <w:unhideWhenUsed/>
    <w:qFormat/>
    <w:rsid w:val="00B15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otnote reference"/>
    <w:basedOn w:val="a0"/>
    <w:qFormat/>
    <w:rsid w:val="00B15D0A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rsid w:val="00B15D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15D0A"/>
    <w:rPr>
      <w:sz w:val="18"/>
      <w:szCs w:val="18"/>
    </w:rPr>
  </w:style>
  <w:style w:type="character" w:customStyle="1" w:styleId="Char2">
    <w:name w:val="脚注文本 Char"/>
    <w:basedOn w:val="a0"/>
    <w:link w:val="a6"/>
    <w:qFormat/>
    <w:rsid w:val="00B15D0A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5D0A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341999"/>
    <w:pPr>
      <w:ind w:firstLineChars="200" w:firstLine="420"/>
    </w:pPr>
  </w:style>
  <w:style w:type="paragraph" w:styleId="aa">
    <w:name w:val="Date"/>
    <w:basedOn w:val="a"/>
    <w:next w:val="a"/>
    <w:link w:val="Char3"/>
    <w:uiPriority w:val="99"/>
    <w:semiHidden/>
    <w:unhideWhenUsed/>
    <w:rsid w:val="00D165D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D165D5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Hyperlink"/>
    <w:basedOn w:val="a0"/>
    <w:uiPriority w:val="99"/>
    <w:semiHidden/>
    <w:unhideWhenUsed/>
    <w:rsid w:val="00D8570B"/>
    <w:rPr>
      <w:color w:val="0000FF"/>
      <w:u w:val="single"/>
    </w:rPr>
  </w:style>
  <w:style w:type="paragraph" w:styleId="ac">
    <w:name w:val="Body Text"/>
    <w:basedOn w:val="a"/>
    <w:link w:val="Char4"/>
    <w:rsid w:val="00AC0BB4"/>
    <w:rPr>
      <w:rFonts w:ascii="Times New Roman" w:eastAsia="宋体" w:hAnsi="Times New Roman" w:cs="Times New Roman"/>
      <w:b/>
      <w:bCs/>
      <w:sz w:val="36"/>
      <w:szCs w:val="24"/>
    </w:rPr>
  </w:style>
  <w:style w:type="character" w:customStyle="1" w:styleId="Char4">
    <w:name w:val="正文文本 Char"/>
    <w:basedOn w:val="a0"/>
    <w:link w:val="ac"/>
    <w:rsid w:val="00AC0BB4"/>
    <w:rPr>
      <w:b/>
      <w:bCs/>
      <w:kern w:val="2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528">
              <w:marLeft w:val="0"/>
              <w:marRight w:val="0"/>
              <w:marTop w:val="272"/>
              <w:marBottom w:val="0"/>
              <w:divBdr>
                <w:top w:val="single" w:sz="6" w:space="0" w:color="B1CAE2"/>
                <w:left w:val="single" w:sz="6" w:space="0" w:color="B1CAE2"/>
                <w:bottom w:val="single" w:sz="6" w:space="14" w:color="B1CAE2"/>
                <w:right w:val="single" w:sz="6" w:space="0" w:color="B1CAE2"/>
              </w:divBdr>
              <w:divsChild>
                <w:div w:id="2112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B8076F-9150-4843-9AA9-2079C2EA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张青</cp:lastModifiedBy>
  <cp:revision>39</cp:revision>
  <cp:lastPrinted>2021-02-04T01:32:00Z</cp:lastPrinted>
  <dcterms:created xsi:type="dcterms:W3CDTF">2019-12-02T01:29:00Z</dcterms:created>
  <dcterms:modified xsi:type="dcterms:W3CDTF">2021-02-07T06:10:00Z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