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3FCD" w:rsidP="006C3FCD">
      <w:pPr>
        <w:overflowPunct w:val="0"/>
        <w:adjustRightInd w:val="0"/>
        <w:snapToGrid w:val="0"/>
        <w:spacing w:line="576" w:lineRule="exact"/>
        <w:jc w:val="center"/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</w:pPr>
      <w:r w:rsidRPr="006C3FCD"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  <w:t>2019</w:t>
      </w:r>
      <w:r w:rsidRPr="006C3FCD"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  <w:t>年苏州市智能工厂（示范）名单</w:t>
      </w:r>
    </w:p>
    <w:p w:rsidR="006C3FCD" w:rsidRPr="006C3FCD" w:rsidRDefault="006C3FCD" w:rsidP="006C3FCD">
      <w:pPr>
        <w:overflowPunct w:val="0"/>
        <w:adjustRightInd w:val="0"/>
        <w:snapToGrid w:val="0"/>
        <w:spacing w:line="576" w:lineRule="exact"/>
        <w:jc w:val="center"/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</w:pPr>
    </w:p>
    <w:tbl>
      <w:tblPr>
        <w:tblW w:w="84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3481"/>
        <w:gridCol w:w="4507"/>
      </w:tblGrid>
      <w:tr w:rsidR="009715F0" w:rsidRPr="009715F0" w:rsidTr="009715F0">
        <w:trPr>
          <w:trHeight w:val="483"/>
        </w:trPr>
        <w:tc>
          <w:tcPr>
            <w:tcW w:w="431" w:type="dxa"/>
            <w:vAlign w:val="center"/>
          </w:tcPr>
          <w:p w:rsidR="009715F0" w:rsidRPr="009715F0" w:rsidRDefault="009715F0" w:rsidP="009715F0">
            <w:pPr>
              <w:pStyle w:val="a5"/>
              <w:widowControl/>
              <w:numPr>
                <w:ilvl w:val="0"/>
                <w:numId w:val="2"/>
              </w:numPr>
              <w:ind w:firstLineChars="0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9715F0" w:rsidRPr="006C3FCD" w:rsidRDefault="009715F0" w:rsidP="009715F0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C3F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江苏亨通光导新材料有限公司</w:t>
            </w:r>
          </w:p>
        </w:tc>
        <w:tc>
          <w:tcPr>
            <w:tcW w:w="4507" w:type="dxa"/>
            <w:shd w:val="clear" w:color="auto" w:fill="auto"/>
            <w:noWrap/>
            <w:vAlign w:val="center"/>
            <w:hideMark/>
          </w:tcPr>
          <w:p w:rsidR="009715F0" w:rsidRPr="006C3FCD" w:rsidRDefault="009715F0" w:rsidP="009715F0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C3F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新一代光纤预制棒智能工厂</w:t>
            </w:r>
          </w:p>
        </w:tc>
      </w:tr>
      <w:tr w:rsidR="009715F0" w:rsidRPr="009715F0" w:rsidTr="009715F0">
        <w:trPr>
          <w:trHeight w:val="483"/>
        </w:trPr>
        <w:tc>
          <w:tcPr>
            <w:tcW w:w="431" w:type="dxa"/>
            <w:vAlign w:val="center"/>
          </w:tcPr>
          <w:p w:rsidR="009715F0" w:rsidRPr="009715F0" w:rsidRDefault="009715F0" w:rsidP="009715F0">
            <w:pPr>
              <w:pStyle w:val="a5"/>
              <w:widowControl/>
              <w:numPr>
                <w:ilvl w:val="0"/>
                <w:numId w:val="2"/>
              </w:numPr>
              <w:ind w:firstLineChars="0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9715F0" w:rsidRPr="006C3FCD" w:rsidRDefault="009715F0" w:rsidP="009715F0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C3F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苏州胜利精密制造科技股份有限公司</w:t>
            </w:r>
          </w:p>
        </w:tc>
        <w:tc>
          <w:tcPr>
            <w:tcW w:w="4507" w:type="dxa"/>
            <w:shd w:val="clear" w:color="auto" w:fill="auto"/>
            <w:noWrap/>
            <w:vAlign w:val="center"/>
            <w:hideMark/>
          </w:tcPr>
          <w:p w:rsidR="009715F0" w:rsidRPr="006C3FCD" w:rsidRDefault="009715F0" w:rsidP="009715F0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C3F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便携式电子产品结构模组精密加工智能制造新模式</w:t>
            </w:r>
          </w:p>
        </w:tc>
      </w:tr>
      <w:tr w:rsidR="009715F0" w:rsidRPr="009715F0" w:rsidTr="009715F0">
        <w:trPr>
          <w:trHeight w:val="483"/>
        </w:trPr>
        <w:tc>
          <w:tcPr>
            <w:tcW w:w="431" w:type="dxa"/>
            <w:vAlign w:val="center"/>
          </w:tcPr>
          <w:p w:rsidR="009715F0" w:rsidRPr="009715F0" w:rsidRDefault="009715F0" w:rsidP="009715F0">
            <w:pPr>
              <w:pStyle w:val="a5"/>
              <w:widowControl/>
              <w:numPr>
                <w:ilvl w:val="0"/>
                <w:numId w:val="2"/>
              </w:numPr>
              <w:ind w:firstLineChars="0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9715F0" w:rsidRPr="006C3FCD" w:rsidRDefault="009715F0" w:rsidP="009715F0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C3F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常熟开关制造有限公司（原常熟开关厂）</w:t>
            </w:r>
          </w:p>
        </w:tc>
        <w:tc>
          <w:tcPr>
            <w:tcW w:w="4507" w:type="dxa"/>
            <w:shd w:val="clear" w:color="auto" w:fill="auto"/>
            <w:noWrap/>
            <w:vAlign w:val="center"/>
            <w:hideMark/>
          </w:tcPr>
          <w:p w:rsidR="009715F0" w:rsidRPr="006C3FCD" w:rsidRDefault="009715F0" w:rsidP="009715F0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C3F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常熟开关用户端电器智能工厂</w:t>
            </w:r>
          </w:p>
        </w:tc>
      </w:tr>
      <w:tr w:rsidR="009715F0" w:rsidRPr="009715F0" w:rsidTr="009715F0">
        <w:trPr>
          <w:trHeight w:val="483"/>
        </w:trPr>
        <w:tc>
          <w:tcPr>
            <w:tcW w:w="431" w:type="dxa"/>
            <w:vAlign w:val="center"/>
          </w:tcPr>
          <w:p w:rsidR="009715F0" w:rsidRPr="009715F0" w:rsidRDefault="009715F0" w:rsidP="009715F0">
            <w:pPr>
              <w:pStyle w:val="a5"/>
              <w:widowControl/>
              <w:numPr>
                <w:ilvl w:val="0"/>
                <w:numId w:val="2"/>
              </w:numPr>
              <w:ind w:firstLineChars="0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9715F0" w:rsidRPr="006C3FCD" w:rsidRDefault="009715F0" w:rsidP="009715F0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C3F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友达光电（苏州）有限公司</w:t>
            </w:r>
          </w:p>
        </w:tc>
        <w:tc>
          <w:tcPr>
            <w:tcW w:w="4507" w:type="dxa"/>
            <w:shd w:val="clear" w:color="auto" w:fill="auto"/>
            <w:noWrap/>
            <w:vAlign w:val="center"/>
            <w:hideMark/>
          </w:tcPr>
          <w:p w:rsidR="009715F0" w:rsidRPr="006C3FCD" w:rsidRDefault="009715F0" w:rsidP="009715F0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C3F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液晶显示模组智能制造工厂</w:t>
            </w:r>
          </w:p>
        </w:tc>
      </w:tr>
      <w:tr w:rsidR="009715F0" w:rsidRPr="009715F0" w:rsidTr="009715F0">
        <w:trPr>
          <w:trHeight w:val="483"/>
        </w:trPr>
        <w:tc>
          <w:tcPr>
            <w:tcW w:w="431" w:type="dxa"/>
            <w:vAlign w:val="center"/>
          </w:tcPr>
          <w:p w:rsidR="009715F0" w:rsidRPr="009715F0" w:rsidRDefault="009715F0" w:rsidP="009715F0">
            <w:pPr>
              <w:pStyle w:val="a5"/>
              <w:widowControl/>
              <w:numPr>
                <w:ilvl w:val="0"/>
                <w:numId w:val="2"/>
              </w:numPr>
              <w:ind w:firstLineChars="0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9715F0" w:rsidRPr="006C3FCD" w:rsidRDefault="009715F0" w:rsidP="009715F0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C3F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博世汽车部件（苏州）有限公司</w:t>
            </w:r>
          </w:p>
        </w:tc>
        <w:tc>
          <w:tcPr>
            <w:tcW w:w="4507" w:type="dxa"/>
            <w:shd w:val="clear" w:color="auto" w:fill="auto"/>
            <w:noWrap/>
            <w:vAlign w:val="center"/>
            <w:hideMark/>
          </w:tcPr>
          <w:p w:rsidR="009715F0" w:rsidRPr="006C3FCD" w:rsidRDefault="009715F0" w:rsidP="009715F0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C3F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博世苏州汽车主动安全系统智能工厂</w:t>
            </w:r>
          </w:p>
        </w:tc>
      </w:tr>
      <w:tr w:rsidR="009715F0" w:rsidRPr="009715F0" w:rsidTr="009715F0">
        <w:trPr>
          <w:trHeight w:val="483"/>
        </w:trPr>
        <w:tc>
          <w:tcPr>
            <w:tcW w:w="431" w:type="dxa"/>
            <w:vAlign w:val="center"/>
          </w:tcPr>
          <w:p w:rsidR="009715F0" w:rsidRPr="009715F0" w:rsidRDefault="009715F0" w:rsidP="009715F0">
            <w:pPr>
              <w:pStyle w:val="a5"/>
              <w:widowControl/>
              <w:numPr>
                <w:ilvl w:val="0"/>
                <w:numId w:val="2"/>
              </w:numPr>
              <w:ind w:firstLineChars="0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9715F0" w:rsidRPr="006C3FCD" w:rsidRDefault="009715F0" w:rsidP="009715F0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C3F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奇瑞捷豹路虎汽车有限公司</w:t>
            </w:r>
          </w:p>
        </w:tc>
        <w:tc>
          <w:tcPr>
            <w:tcW w:w="4507" w:type="dxa"/>
            <w:shd w:val="clear" w:color="auto" w:fill="auto"/>
            <w:noWrap/>
            <w:vAlign w:val="center"/>
            <w:hideMark/>
          </w:tcPr>
          <w:p w:rsidR="009715F0" w:rsidRPr="006C3FCD" w:rsidRDefault="009715F0" w:rsidP="009715F0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C3F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奇瑞捷豹路虎汽车智能制造工厂</w:t>
            </w:r>
          </w:p>
        </w:tc>
      </w:tr>
      <w:tr w:rsidR="009715F0" w:rsidRPr="009715F0" w:rsidTr="009715F0">
        <w:trPr>
          <w:trHeight w:val="483"/>
        </w:trPr>
        <w:tc>
          <w:tcPr>
            <w:tcW w:w="431" w:type="dxa"/>
            <w:vAlign w:val="center"/>
          </w:tcPr>
          <w:p w:rsidR="009715F0" w:rsidRPr="009715F0" w:rsidRDefault="009715F0" w:rsidP="009715F0">
            <w:pPr>
              <w:pStyle w:val="a5"/>
              <w:widowControl/>
              <w:numPr>
                <w:ilvl w:val="0"/>
                <w:numId w:val="2"/>
              </w:numPr>
              <w:ind w:firstLineChars="0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9715F0" w:rsidRPr="006C3FCD" w:rsidRDefault="009715F0" w:rsidP="009715F0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C3F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波司登羽绒服装有限公司</w:t>
            </w:r>
          </w:p>
        </w:tc>
        <w:tc>
          <w:tcPr>
            <w:tcW w:w="4507" w:type="dxa"/>
            <w:shd w:val="clear" w:color="auto" w:fill="auto"/>
            <w:noWrap/>
            <w:vAlign w:val="center"/>
            <w:hideMark/>
          </w:tcPr>
          <w:p w:rsidR="009715F0" w:rsidRPr="006C3FCD" w:rsidRDefault="009715F0" w:rsidP="009715F0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C3F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波司登智能制造工厂</w:t>
            </w:r>
          </w:p>
        </w:tc>
      </w:tr>
      <w:tr w:rsidR="009715F0" w:rsidRPr="009715F0" w:rsidTr="009715F0">
        <w:trPr>
          <w:trHeight w:val="483"/>
        </w:trPr>
        <w:tc>
          <w:tcPr>
            <w:tcW w:w="431" w:type="dxa"/>
            <w:vAlign w:val="center"/>
          </w:tcPr>
          <w:p w:rsidR="009715F0" w:rsidRPr="009715F0" w:rsidRDefault="009715F0" w:rsidP="009715F0">
            <w:pPr>
              <w:pStyle w:val="a5"/>
              <w:widowControl/>
              <w:numPr>
                <w:ilvl w:val="0"/>
                <w:numId w:val="2"/>
              </w:numPr>
              <w:ind w:firstLineChars="0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9715F0" w:rsidRPr="006C3FCD" w:rsidRDefault="009715F0" w:rsidP="009715F0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C3F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苏州腾晖光伏技术有限公司</w:t>
            </w:r>
          </w:p>
        </w:tc>
        <w:tc>
          <w:tcPr>
            <w:tcW w:w="4507" w:type="dxa"/>
            <w:shd w:val="clear" w:color="auto" w:fill="auto"/>
            <w:noWrap/>
            <w:vAlign w:val="center"/>
            <w:hideMark/>
          </w:tcPr>
          <w:p w:rsidR="009715F0" w:rsidRPr="006C3FCD" w:rsidRDefault="009715F0" w:rsidP="009715F0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C3F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高效光伏产品生产及服务智能工厂</w:t>
            </w:r>
          </w:p>
        </w:tc>
      </w:tr>
      <w:tr w:rsidR="009715F0" w:rsidRPr="009715F0" w:rsidTr="009715F0">
        <w:trPr>
          <w:trHeight w:val="483"/>
        </w:trPr>
        <w:tc>
          <w:tcPr>
            <w:tcW w:w="431" w:type="dxa"/>
            <w:vAlign w:val="center"/>
          </w:tcPr>
          <w:p w:rsidR="009715F0" w:rsidRPr="009715F0" w:rsidRDefault="009715F0" w:rsidP="009715F0">
            <w:pPr>
              <w:pStyle w:val="a5"/>
              <w:widowControl/>
              <w:numPr>
                <w:ilvl w:val="0"/>
                <w:numId w:val="2"/>
              </w:numPr>
              <w:ind w:firstLineChars="0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9715F0" w:rsidRPr="006C3FCD" w:rsidRDefault="009715F0" w:rsidP="009715F0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C3F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苏州明志科技有限公司</w:t>
            </w:r>
          </w:p>
        </w:tc>
        <w:tc>
          <w:tcPr>
            <w:tcW w:w="4507" w:type="dxa"/>
            <w:shd w:val="clear" w:color="auto" w:fill="auto"/>
            <w:noWrap/>
            <w:vAlign w:val="center"/>
            <w:hideMark/>
          </w:tcPr>
          <w:p w:rsidR="009715F0" w:rsidRPr="006C3FCD" w:rsidRDefault="009715F0" w:rsidP="009715F0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C3F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精密组芯铸造智能工厂</w:t>
            </w:r>
          </w:p>
        </w:tc>
      </w:tr>
      <w:tr w:rsidR="009715F0" w:rsidRPr="009715F0" w:rsidTr="009715F0">
        <w:trPr>
          <w:trHeight w:val="483"/>
        </w:trPr>
        <w:tc>
          <w:tcPr>
            <w:tcW w:w="431" w:type="dxa"/>
            <w:vAlign w:val="center"/>
          </w:tcPr>
          <w:p w:rsidR="009715F0" w:rsidRPr="009715F0" w:rsidRDefault="009715F0" w:rsidP="009715F0">
            <w:pPr>
              <w:pStyle w:val="a5"/>
              <w:widowControl/>
              <w:numPr>
                <w:ilvl w:val="0"/>
                <w:numId w:val="2"/>
              </w:numPr>
              <w:ind w:firstLineChars="0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9715F0" w:rsidRPr="006C3FCD" w:rsidRDefault="009715F0" w:rsidP="009715F0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C3F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江苏美的清洁电器股份有限公司</w:t>
            </w:r>
          </w:p>
        </w:tc>
        <w:tc>
          <w:tcPr>
            <w:tcW w:w="4507" w:type="dxa"/>
            <w:shd w:val="clear" w:color="auto" w:fill="auto"/>
            <w:noWrap/>
            <w:vAlign w:val="center"/>
            <w:hideMark/>
          </w:tcPr>
          <w:p w:rsidR="009715F0" w:rsidRPr="006C3FCD" w:rsidRDefault="009715F0" w:rsidP="009715F0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C3F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美的清洁电器数字化智能制造工厂</w:t>
            </w:r>
          </w:p>
        </w:tc>
      </w:tr>
    </w:tbl>
    <w:p w:rsidR="006C3FCD" w:rsidRPr="006C3FCD" w:rsidRDefault="006C3FCD" w:rsidP="006C3FCD">
      <w:pPr>
        <w:rPr>
          <w:rFonts w:hint="eastAsia"/>
        </w:rPr>
      </w:pPr>
    </w:p>
    <w:p w:rsidR="006C3FCD" w:rsidRDefault="006C3FCD" w:rsidP="006C3FCD">
      <w:pPr>
        <w:rPr>
          <w:rFonts w:hint="eastAsia"/>
        </w:rPr>
      </w:pPr>
    </w:p>
    <w:p w:rsidR="006C3FCD" w:rsidRDefault="006C3FCD" w:rsidP="006C3FCD">
      <w:pPr>
        <w:overflowPunct w:val="0"/>
        <w:adjustRightInd w:val="0"/>
        <w:snapToGrid w:val="0"/>
        <w:spacing w:line="576" w:lineRule="exact"/>
        <w:jc w:val="center"/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</w:pPr>
      <w:r w:rsidRPr="006C3FCD"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  <w:t>2019</w:t>
      </w:r>
      <w:r w:rsidRPr="006C3FCD"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  <w:t>年苏州市智能工厂（培育）名单</w:t>
      </w:r>
    </w:p>
    <w:p w:rsidR="006C3FCD" w:rsidRPr="006C3FCD" w:rsidRDefault="006C3FCD" w:rsidP="006C3FCD">
      <w:pPr>
        <w:overflowPunct w:val="0"/>
        <w:adjustRightInd w:val="0"/>
        <w:snapToGrid w:val="0"/>
        <w:spacing w:line="576" w:lineRule="exact"/>
        <w:jc w:val="center"/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</w:pPr>
    </w:p>
    <w:tbl>
      <w:tblPr>
        <w:tblW w:w="8419" w:type="dxa"/>
        <w:tblInd w:w="103" w:type="dxa"/>
        <w:tblLook w:val="04A0"/>
      </w:tblPr>
      <w:tblGrid>
        <w:gridCol w:w="431"/>
        <w:gridCol w:w="3469"/>
        <w:gridCol w:w="4519"/>
      </w:tblGrid>
      <w:tr w:rsidR="009715F0" w:rsidRPr="009715F0" w:rsidTr="009715F0">
        <w:trPr>
          <w:trHeight w:val="4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F0" w:rsidRPr="009715F0" w:rsidRDefault="009715F0" w:rsidP="009715F0">
            <w:pPr>
              <w:pStyle w:val="a5"/>
              <w:widowControl/>
              <w:numPr>
                <w:ilvl w:val="0"/>
                <w:numId w:val="3"/>
              </w:numPr>
              <w:ind w:firstLineChars="0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F0" w:rsidRPr="006C3FCD" w:rsidRDefault="009715F0" w:rsidP="009715F0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C3F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力神电池（苏州）有限公司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F0" w:rsidRPr="006C3FCD" w:rsidRDefault="009715F0" w:rsidP="009715F0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C3F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21700锂离子动力电池智能工厂</w:t>
            </w:r>
          </w:p>
        </w:tc>
      </w:tr>
      <w:tr w:rsidR="009715F0" w:rsidRPr="009715F0" w:rsidTr="009715F0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F0" w:rsidRPr="009715F0" w:rsidRDefault="009715F0" w:rsidP="009715F0">
            <w:pPr>
              <w:pStyle w:val="a5"/>
              <w:widowControl/>
              <w:numPr>
                <w:ilvl w:val="0"/>
                <w:numId w:val="3"/>
              </w:numPr>
              <w:ind w:firstLineChars="0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F0" w:rsidRPr="006C3FCD" w:rsidRDefault="009715F0" w:rsidP="009715F0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C3F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江苏港虹纤维有限公司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F0" w:rsidRPr="006C3FCD" w:rsidRDefault="009715F0" w:rsidP="009715F0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C3F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功能性聚酯纤维智能工厂 </w:t>
            </w:r>
          </w:p>
        </w:tc>
      </w:tr>
      <w:tr w:rsidR="009715F0" w:rsidRPr="009715F0" w:rsidTr="009715F0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F0" w:rsidRPr="009715F0" w:rsidRDefault="009715F0" w:rsidP="009715F0">
            <w:pPr>
              <w:pStyle w:val="a5"/>
              <w:widowControl/>
              <w:numPr>
                <w:ilvl w:val="0"/>
                <w:numId w:val="3"/>
              </w:numPr>
              <w:ind w:firstLineChars="0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F0" w:rsidRPr="006C3FCD" w:rsidRDefault="009715F0" w:rsidP="009715F0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C3F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富士康（昆山）电脑接插件有限公司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F0" w:rsidRPr="006C3FCD" w:rsidRDefault="009715F0" w:rsidP="009715F0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C3F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电子连接器智能工厂</w:t>
            </w:r>
          </w:p>
        </w:tc>
      </w:tr>
      <w:tr w:rsidR="009715F0" w:rsidRPr="009715F0" w:rsidTr="009715F0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F0" w:rsidRPr="009715F0" w:rsidRDefault="009715F0" w:rsidP="009715F0">
            <w:pPr>
              <w:pStyle w:val="a5"/>
              <w:widowControl/>
              <w:numPr>
                <w:ilvl w:val="0"/>
                <w:numId w:val="3"/>
              </w:numPr>
              <w:ind w:firstLineChars="0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F0" w:rsidRPr="006C3FCD" w:rsidRDefault="009715F0" w:rsidP="009715F0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C3F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莱克电气股份有限公司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F0" w:rsidRPr="006C3FCD" w:rsidRDefault="009715F0" w:rsidP="009715F0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C3F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高效电机智能制造工厂</w:t>
            </w:r>
          </w:p>
        </w:tc>
      </w:tr>
      <w:tr w:rsidR="009715F0" w:rsidRPr="009715F0" w:rsidTr="009715F0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F0" w:rsidRPr="009715F0" w:rsidRDefault="009715F0" w:rsidP="009715F0">
            <w:pPr>
              <w:pStyle w:val="a5"/>
              <w:widowControl/>
              <w:numPr>
                <w:ilvl w:val="0"/>
                <w:numId w:val="3"/>
              </w:numPr>
              <w:ind w:firstLineChars="0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F0" w:rsidRPr="006C3FCD" w:rsidRDefault="009715F0" w:rsidP="009715F0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C3F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江苏隆力奇生物科技股份有限公司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F0" w:rsidRPr="006C3FCD" w:rsidRDefault="009715F0" w:rsidP="009715F0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C3F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隆力奇智能化工厂集成项目 </w:t>
            </w:r>
          </w:p>
        </w:tc>
      </w:tr>
      <w:tr w:rsidR="009715F0" w:rsidRPr="009715F0" w:rsidTr="009715F0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F0" w:rsidRPr="009715F0" w:rsidRDefault="009715F0" w:rsidP="009715F0">
            <w:pPr>
              <w:pStyle w:val="a5"/>
              <w:widowControl/>
              <w:numPr>
                <w:ilvl w:val="0"/>
                <w:numId w:val="3"/>
              </w:numPr>
              <w:ind w:firstLineChars="0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F0" w:rsidRPr="006C3FCD" w:rsidRDefault="009715F0" w:rsidP="009715F0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C3F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常熟生益科技有限公司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F0" w:rsidRPr="006C3FCD" w:rsidRDefault="009715F0" w:rsidP="009715F0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C3F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高性能电子专用材料智能制造生产工厂</w:t>
            </w:r>
          </w:p>
        </w:tc>
      </w:tr>
      <w:tr w:rsidR="009715F0" w:rsidRPr="009715F0" w:rsidTr="009715F0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F0" w:rsidRPr="009715F0" w:rsidRDefault="009715F0" w:rsidP="009715F0">
            <w:pPr>
              <w:pStyle w:val="a5"/>
              <w:widowControl/>
              <w:numPr>
                <w:ilvl w:val="0"/>
                <w:numId w:val="3"/>
              </w:numPr>
              <w:ind w:firstLineChars="0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F0" w:rsidRPr="006C3FCD" w:rsidRDefault="009715F0" w:rsidP="009715F0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C3F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苏州恒瑞健康科技有限公司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F0" w:rsidRPr="006C3FCD" w:rsidRDefault="009715F0" w:rsidP="009715F0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C3F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特殊医学用途配方食品智能工厂建设项目</w:t>
            </w:r>
          </w:p>
        </w:tc>
      </w:tr>
    </w:tbl>
    <w:p w:rsidR="006C3FCD" w:rsidRPr="006C3FCD" w:rsidRDefault="006C3FCD" w:rsidP="006C3FCD"/>
    <w:sectPr w:rsidR="006C3FCD" w:rsidRPr="006C3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86B" w:rsidRDefault="0065386B" w:rsidP="006C3FCD">
      <w:r>
        <w:separator/>
      </w:r>
    </w:p>
  </w:endnote>
  <w:endnote w:type="continuationSeparator" w:id="1">
    <w:p w:rsidR="0065386B" w:rsidRDefault="0065386B" w:rsidP="006C3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86B" w:rsidRDefault="0065386B" w:rsidP="006C3FCD">
      <w:r>
        <w:separator/>
      </w:r>
    </w:p>
  </w:footnote>
  <w:footnote w:type="continuationSeparator" w:id="1">
    <w:p w:rsidR="0065386B" w:rsidRDefault="0065386B" w:rsidP="006C3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6101"/>
    <w:multiLevelType w:val="hybridMultilevel"/>
    <w:tmpl w:val="45822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B915BA"/>
    <w:multiLevelType w:val="hybridMultilevel"/>
    <w:tmpl w:val="AF24AE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50A4DE7"/>
    <w:multiLevelType w:val="hybridMultilevel"/>
    <w:tmpl w:val="AF24AE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FCD"/>
    <w:rsid w:val="0065386B"/>
    <w:rsid w:val="006C3FCD"/>
    <w:rsid w:val="0097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3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3F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3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3FCD"/>
    <w:rPr>
      <w:sz w:val="18"/>
      <w:szCs w:val="18"/>
    </w:rPr>
  </w:style>
  <w:style w:type="paragraph" w:styleId="a5">
    <w:name w:val="List Paragraph"/>
    <w:basedOn w:val="a"/>
    <w:uiPriority w:val="34"/>
    <w:qFormat/>
    <w:rsid w:val="009715F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沈波</dc:creator>
  <cp:keywords/>
  <dc:description/>
  <cp:lastModifiedBy>沈波</cp:lastModifiedBy>
  <cp:revision>3</cp:revision>
  <cp:lastPrinted>2019-11-22T02:35:00Z</cp:lastPrinted>
  <dcterms:created xsi:type="dcterms:W3CDTF">2019-11-22T02:27:00Z</dcterms:created>
  <dcterms:modified xsi:type="dcterms:W3CDTF">2019-11-22T02:37:00Z</dcterms:modified>
</cp:coreProperties>
</file>